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C1" w:rsidRPr="007249B6" w:rsidRDefault="00B578C1" w:rsidP="00B578C1">
      <w:pPr>
        <w:jc w:val="right"/>
        <w:rPr>
          <w:u w:val="single"/>
        </w:rPr>
      </w:pPr>
      <w:r>
        <w:rPr>
          <w:u w:val="single"/>
        </w:rPr>
        <w:t>« 05</w:t>
      </w:r>
      <w:r w:rsidRPr="007249B6">
        <w:rPr>
          <w:u w:val="single"/>
        </w:rPr>
        <w:t xml:space="preserve"> »</w:t>
      </w:r>
      <w:r>
        <w:t xml:space="preserve">  </w:t>
      </w:r>
      <w:r>
        <w:rPr>
          <w:u w:val="single"/>
        </w:rPr>
        <w:t xml:space="preserve">сентября </w:t>
      </w:r>
      <w:r>
        <w:t xml:space="preserve"> </w:t>
      </w:r>
      <w:r>
        <w:rPr>
          <w:u w:val="single"/>
        </w:rPr>
        <w:t>2020</w:t>
      </w:r>
      <w:r w:rsidRPr="007249B6">
        <w:rPr>
          <w:u w:val="single"/>
        </w:rPr>
        <w:t>г.</w:t>
      </w:r>
    </w:p>
    <w:p w:rsidR="00B578C1" w:rsidRPr="007249B6" w:rsidRDefault="00B578C1" w:rsidP="00B578C1">
      <w:pPr>
        <w:jc w:val="center"/>
        <w:rPr>
          <w:sz w:val="28"/>
          <w:szCs w:val="28"/>
          <w:u w:val="single"/>
        </w:rPr>
      </w:pPr>
      <w:r w:rsidRPr="007249B6">
        <w:rPr>
          <w:sz w:val="28"/>
          <w:szCs w:val="28"/>
          <w:u w:val="single"/>
        </w:rPr>
        <w:t xml:space="preserve">ПРОТОКОЛ № </w:t>
      </w:r>
      <w:r w:rsidR="00A20788">
        <w:rPr>
          <w:sz w:val="28"/>
          <w:szCs w:val="28"/>
          <w:u w:val="single"/>
        </w:rPr>
        <w:t xml:space="preserve"> 12</w:t>
      </w:r>
    </w:p>
    <w:p w:rsidR="00B578C1" w:rsidRPr="007249B6" w:rsidRDefault="00B578C1" w:rsidP="00B578C1">
      <w:pPr>
        <w:jc w:val="center"/>
        <w:rPr>
          <w:u w:val="single"/>
        </w:rPr>
      </w:pPr>
      <w:r w:rsidRPr="007249B6">
        <w:rPr>
          <w:u w:val="single"/>
        </w:rPr>
        <w:t>ЗАСЕДАНИЯ ПРАВЛЕНИЯ СНТ</w:t>
      </w:r>
      <w:r w:rsidR="00F675C0">
        <w:rPr>
          <w:u w:val="single"/>
        </w:rPr>
        <w:t xml:space="preserve"> СН</w:t>
      </w:r>
      <w:r w:rsidRPr="007249B6">
        <w:rPr>
          <w:u w:val="single"/>
        </w:rPr>
        <w:t xml:space="preserve"> «АРХАНГЕЛЬСКОЕ-1»</w:t>
      </w:r>
    </w:p>
    <w:p w:rsidR="00B578C1" w:rsidRDefault="00B578C1" w:rsidP="00B578C1">
      <w:pPr>
        <w:pStyle w:val="a3"/>
      </w:pPr>
      <w:r w:rsidRPr="005B2FC3">
        <w:rPr>
          <w:b/>
          <w:u w:val="single"/>
        </w:rPr>
        <w:t>ПРИСУТСТВОВАЛИ</w:t>
      </w:r>
      <w:r w:rsidRPr="007249B6">
        <w:rPr>
          <w:u w:val="single"/>
        </w:rPr>
        <w:t>:</w:t>
      </w:r>
      <w:r>
        <w:t xml:space="preserve">    </w:t>
      </w:r>
      <w:proofErr w:type="spellStart"/>
      <w:r>
        <w:t>Проказникова</w:t>
      </w:r>
      <w:proofErr w:type="spellEnd"/>
      <w:r>
        <w:t xml:space="preserve"> Т. С.,  Проскурина А. В.,  </w:t>
      </w:r>
      <w:proofErr w:type="spellStart"/>
      <w:r>
        <w:t>Саветин</w:t>
      </w:r>
      <w:proofErr w:type="spellEnd"/>
      <w:r>
        <w:t xml:space="preserve"> Н. А., </w:t>
      </w:r>
      <w:proofErr w:type="spellStart"/>
      <w:r>
        <w:t>Саветина</w:t>
      </w:r>
      <w:proofErr w:type="spellEnd"/>
      <w:r>
        <w:t xml:space="preserve"> С. С., </w:t>
      </w:r>
      <w:proofErr w:type="spellStart"/>
      <w:r>
        <w:t>Хотяшов</w:t>
      </w:r>
      <w:proofErr w:type="spellEnd"/>
      <w:r>
        <w:t xml:space="preserve"> Н. Ф., Нехорошев М.               </w:t>
      </w:r>
    </w:p>
    <w:p w:rsidR="00B578C1" w:rsidRDefault="00B578C1" w:rsidP="00B578C1">
      <w:pPr>
        <w:pStyle w:val="a3"/>
        <w:rPr>
          <w:b/>
          <w:i/>
          <w:u w:val="single"/>
        </w:rPr>
      </w:pPr>
      <w:r w:rsidRPr="007E4979">
        <w:rPr>
          <w:b/>
          <w:i/>
          <w:u w:val="single"/>
        </w:rPr>
        <w:t>Повестка дня:</w:t>
      </w:r>
    </w:p>
    <w:p w:rsidR="00873022" w:rsidRDefault="00873022" w:rsidP="00873022">
      <w:pPr>
        <w:pStyle w:val="a3"/>
      </w:pPr>
      <w:r>
        <w:t>1. Подсчет голосов по бюллетеням</w:t>
      </w:r>
    </w:p>
    <w:p w:rsidR="00B578C1" w:rsidRDefault="00873022" w:rsidP="00B578C1">
      <w:pPr>
        <w:pStyle w:val="a3"/>
      </w:pPr>
      <w:r>
        <w:t>2</w:t>
      </w:r>
      <w:r w:rsidR="00B578C1">
        <w:t xml:space="preserve">. </w:t>
      </w:r>
      <w:r>
        <w:t>Распределение обязанностей среди членов правления на следующий период.</w:t>
      </w:r>
    </w:p>
    <w:p w:rsidR="00B578C1" w:rsidRDefault="00B578C1" w:rsidP="00873022">
      <w:pPr>
        <w:pStyle w:val="a3"/>
      </w:pPr>
      <w:r>
        <w:t>3</w:t>
      </w:r>
      <w:r w:rsidR="00873022">
        <w:t>. Обсуждение и решение дополнительных предложений, внесенных в ходе  заочного голосования по</w:t>
      </w:r>
      <w:r>
        <w:t xml:space="preserve"> </w:t>
      </w:r>
      <w:r w:rsidR="00873022">
        <w:t xml:space="preserve">бюллетеням. </w:t>
      </w:r>
    </w:p>
    <w:p w:rsidR="00B578C1" w:rsidRDefault="00873022" w:rsidP="00B578C1">
      <w:pPr>
        <w:pStyle w:val="a3"/>
      </w:pPr>
      <w:r>
        <w:rPr>
          <w:b/>
          <w:i/>
          <w:u w:val="single"/>
        </w:rPr>
        <w:t xml:space="preserve">Подсчет голосов по бюллетеням. </w:t>
      </w:r>
      <w:r w:rsidR="00F675C0">
        <w:t>Всего членов товарищества 382</w:t>
      </w:r>
      <w:r w:rsidR="00163ABB">
        <w:t xml:space="preserve"> человека. 41 человек имеют по 2 участка.</w:t>
      </w:r>
      <w:r w:rsidR="00163ABB" w:rsidRPr="00163ABB">
        <w:t xml:space="preserve"> </w:t>
      </w:r>
      <w:r w:rsidR="00163ABB">
        <w:t xml:space="preserve">Доверенности </w:t>
      </w:r>
      <w:r w:rsidR="009238D7">
        <w:t xml:space="preserve"> на голосование </w:t>
      </w:r>
      <w:r w:rsidR="00163ABB">
        <w:t>председателю выписали 152 члена товарищества. По списку для голосов</w:t>
      </w:r>
      <w:r w:rsidR="009238D7">
        <w:t xml:space="preserve">ания через </w:t>
      </w:r>
      <w:r w:rsidR="00163ABB">
        <w:t xml:space="preserve">  бюлл</w:t>
      </w:r>
      <w:r w:rsidR="009238D7">
        <w:t xml:space="preserve">етень </w:t>
      </w:r>
      <w:r w:rsidR="00163ABB">
        <w:t xml:space="preserve"> 230 человек. </w:t>
      </w:r>
      <w:r w:rsidR="009238D7">
        <w:t>Проголосовали 152 члена товарищества. Кворум есть</w:t>
      </w:r>
      <w:proofErr w:type="gramStart"/>
      <w:r w:rsidR="009238D7">
        <w:t xml:space="preserve"> .</w:t>
      </w:r>
      <w:proofErr w:type="gramEnd"/>
    </w:p>
    <w:p w:rsidR="00AA07ED" w:rsidRPr="00847D01" w:rsidRDefault="00AA07ED" w:rsidP="000A3B7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 w:rsidRPr="00847D01">
        <w:rPr>
          <w:b/>
          <w:color w:val="000000"/>
          <w:sz w:val="28"/>
          <w:szCs w:val="28"/>
          <w:u w:val="single"/>
        </w:rPr>
        <w:t>Выборы председательствующего и секретаря общего собрания.</w:t>
      </w:r>
    </w:p>
    <w:p w:rsidR="00AA07ED" w:rsidRPr="00784654" w:rsidRDefault="00AA07ED" w:rsidP="00AA07ED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16"/>
          <w:szCs w:val="16"/>
        </w:rPr>
      </w:pPr>
      <w:r w:rsidRPr="00784654">
        <w:rPr>
          <w:color w:val="000000" w:themeColor="text1"/>
          <w:sz w:val="22"/>
          <w:szCs w:val="22"/>
        </w:rPr>
        <w:t>Избрать Пр</w:t>
      </w:r>
      <w:r>
        <w:rPr>
          <w:color w:val="000000" w:themeColor="text1"/>
          <w:sz w:val="22"/>
          <w:szCs w:val="22"/>
        </w:rPr>
        <w:t xml:space="preserve">едседательствующим на собрании </w:t>
      </w:r>
      <w:proofErr w:type="spellStart"/>
      <w:r>
        <w:rPr>
          <w:color w:val="000000" w:themeColor="text1"/>
          <w:sz w:val="22"/>
          <w:szCs w:val="22"/>
        </w:rPr>
        <w:t>Проказникову</w:t>
      </w:r>
      <w:proofErr w:type="spellEnd"/>
      <w:r>
        <w:rPr>
          <w:color w:val="000000" w:themeColor="text1"/>
          <w:sz w:val="22"/>
          <w:szCs w:val="22"/>
        </w:rPr>
        <w:t xml:space="preserve"> Т. С.,</w:t>
      </w:r>
      <w:r w:rsidRPr="00784654">
        <w:rPr>
          <w:color w:val="000000" w:themeColor="text1"/>
          <w:sz w:val="22"/>
          <w:szCs w:val="22"/>
        </w:rPr>
        <w:t xml:space="preserve"> С</w:t>
      </w:r>
      <w:r>
        <w:rPr>
          <w:color w:val="000000" w:themeColor="text1"/>
          <w:sz w:val="22"/>
          <w:szCs w:val="22"/>
        </w:rPr>
        <w:t xml:space="preserve">екретарём собрания – Проскурину А. В. </w:t>
      </w:r>
      <w:r w:rsidRPr="0078465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уч. 323</w:t>
      </w:r>
    </w:p>
    <w:p w:rsidR="00180A04" w:rsidRDefault="00AA07ED" w:rsidP="00180A04">
      <w:pPr>
        <w:pStyle w:val="a3"/>
      </w:pPr>
      <w:r w:rsidRPr="000A3B76">
        <w:rPr>
          <w:b/>
          <w:i/>
          <w:u w:val="single"/>
        </w:rPr>
        <w:t>Голосовали</w:t>
      </w:r>
      <w:r w:rsidRPr="000A3B76">
        <w:rPr>
          <w:i/>
        </w:rPr>
        <w:t>:</w:t>
      </w:r>
      <w:r>
        <w:t xml:space="preserve">  </w:t>
      </w:r>
      <w:r w:rsidRPr="00AA07ED">
        <w:t xml:space="preserve"> за -  </w:t>
      </w:r>
      <w:r>
        <w:t>147;</w:t>
      </w:r>
      <w:r w:rsidRPr="00AA07ED">
        <w:t xml:space="preserve">  против -  </w:t>
      </w:r>
      <w:r>
        <w:t>3;</w:t>
      </w:r>
      <w:r w:rsidRPr="00AA07ED">
        <w:t xml:space="preserve">     воздержались </w:t>
      </w:r>
      <w:r>
        <w:t>–</w:t>
      </w:r>
      <w:r w:rsidRPr="00AA07ED">
        <w:t xml:space="preserve"> </w:t>
      </w:r>
      <w:r>
        <w:t>2.</w:t>
      </w:r>
    </w:p>
    <w:p w:rsidR="00180A04" w:rsidRDefault="00180A04" w:rsidP="00180A04">
      <w:pPr>
        <w:pStyle w:val="a3"/>
        <w:rPr>
          <w:color w:val="000000" w:themeColor="text1"/>
        </w:rPr>
      </w:pPr>
      <w:r w:rsidRPr="00180A04">
        <w:rPr>
          <w:b/>
        </w:rPr>
        <w:t>Решение:</w:t>
      </w:r>
      <w:r w:rsidRPr="00180A04">
        <w:rPr>
          <w:color w:val="000000" w:themeColor="text1"/>
        </w:rPr>
        <w:t xml:space="preserve"> Избрать Председательствующим на собрании </w:t>
      </w:r>
      <w:proofErr w:type="spellStart"/>
      <w:r w:rsidRPr="00180A04">
        <w:rPr>
          <w:color w:val="000000" w:themeColor="text1"/>
        </w:rPr>
        <w:t>Проказникову</w:t>
      </w:r>
      <w:proofErr w:type="spellEnd"/>
      <w:r w:rsidRPr="00180A04">
        <w:rPr>
          <w:color w:val="000000" w:themeColor="text1"/>
        </w:rPr>
        <w:t xml:space="preserve"> Т. С., Секретарём собрания – Проскурину А. В.  уч. 323</w:t>
      </w:r>
    </w:p>
    <w:p w:rsidR="000A3B76" w:rsidRPr="00180A04" w:rsidRDefault="000A3B76" w:rsidP="00180A04">
      <w:pPr>
        <w:pStyle w:val="a3"/>
      </w:pPr>
    </w:p>
    <w:p w:rsidR="000A3B76" w:rsidRPr="000A3B76" w:rsidRDefault="00AA07ED" w:rsidP="000A3B76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0A3B76">
        <w:rPr>
          <w:color w:val="000000" w:themeColor="text1"/>
        </w:rPr>
        <w:t xml:space="preserve">Избрать в состав счетной комиссии </w:t>
      </w:r>
      <w:proofErr w:type="spellStart"/>
      <w:r w:rsidRPr="000A3B76">
        <w:rPr>
          <w:color w:val="000000" w:themeColor="text1"/>
        </w:rPr>
        <w:t>Саветину</w:t>
      </w:r>
      <w:proofErr w:type="spellEnd"/>
      <w:r w:rsidRPr="000A3B76">
        <w:rPr>
          <w:color w:val="000000" w:themeColor="text1"/>
        </w:rPr>
        <w:t xml:space="preserve"> С. С. </w:t>
      </w:r>
      <w:proofErr w:type="spellStart"/>
      <w:r w:rsidRPr="000A3B76">
        <w:rPr>
          <w:color w:val="000000" w:themeColor="text1"/>
        </w:rPr>
        <w:t>уч</w:t>
      </w:r>
      <w:proofErr w:type="spellEnd"/>
      <w:r w:rsidRPr="000A3B76">
        <w:rPr>
          <w:color w:val="000000" w:themeColor="text1"/>
        </w:rPr>
        <w:t xml:space="preserve"> 287, </w:t>
      </w:r>
      <w:r w:rsidR="00180A04" w:rsidRPr="000A3B76">
        <w:rPr>
          <w:color w:val="000000" w:themeColor="text1"/>
        </w:rPr>
        <w:t>Проскурину</w:t>
      </w:r>
      <w:r w:rsidRPr="000A3B76">
        <w:rPr>
          <w:color w:val="000000" w:themeColor="text1"/>
        </w:rPr>
        <w:t xml:space="preserve"> А. В. Уч.323</w:t>
      </w:r>
    </w:p>
    <w:p w:rsidR="000A3B76" w:rsidRDefault="00AA07ED" w:rsidP="000A3B76">
      <w:pPr>
        <w:pStyle w:val="a3"/>
        <w:rPr>
          <w:color w:val="000000" w:themeColor="text1"/>
        </w:rPr>
      </w:pPr>
      <w:r w:rsidRPr="000A3B76">
        <w:rPr>
          <w:b/>
          <w:i/>
          <w:u w:val="single"/>
        </w:rPr>
        <w:t>Голосовали</w:t>
      </w:r>
      <w:r w:rsidRPr="000A3B76">
        <w:rPr>
          <w:i/>
        </w:rPr>
        <w:t>:</w:t>
      </w:r>
      <w:r>
        <w:t xml:space="preserve">  </w:t>
      </w:r>
      <w:r w:rsidRPr="00AA07ED">
        <w:t xml:space="preserve"> за -  </w:t>
      </w:r>
      <w:r>
        <w:t>144</w:t>
      </w:r>
      <w:proofErr w:type="gramStart"/>
      <w:r w:rsidRPr="00AA07ED">
        <w:t xml:space="preserve"> </w:t>
      </w:r>
      <w:r>
        <w:t>;</w:t>
      </w:r>
      <w:proofErr w:type="gramEnd"/>
      <w:r w:rsidRPr="00AA07ED">
        <w:t xml:space="preserve">  против -  </w:t>
      </w:r>
      <w:r>
        <w:t>5</w:t>
      </w:r>
      <w:r w:rsidRPr="00AA07ED">
        <w:t xml:space="preserve"> </w:t>
      </w:r>
      <w:r>
        <w:t>;</w:t>
      </w:r>
      <w:r w:rsidRPr="00AA07ED">
        <w:t xml:space="preserve">       воздержались </w:t>
      </w:r>
      <w:r>
        <w:t>–</w:t>
      </w:r>
      <w:r w:rsidRPr="00AA07ED">
        <w:t xml:space="preserve"> </w:t>
      </w:r>
      <w:r>
        <w:t>3.</w:t>
      </w:r>
    </w:p>
    <w:p w:rsidR="000A3B76" w:rsidRDefault="00180A04" w:rsidP="000A3B76">
      <w:pPr>
        <w:pStyle w:val="a3"/>
        <w:rPr>
          <w:color w:val="000000" w:themeColor="text1"/>
        </w:rPr>
      </w:pPr>
      <w:r w:rsidRPr="00180A04">
        <w:rPr>
          <w:b/>
        </w:rPr>
        <w:t>Решение:</w:t>
      </w:r>
      <w:r w:rsidRPr="00180A04">
        <w:rPr>
          <w:color w:val="000000" w:themeColor="text1"/>
        </w:rPr>
        <w:t xml:space="preserve"> </w:t>
      </w:r>
      <w:r w:rsidRPr="00F94078">
        <w:rPr>
          <w:color w:val="000000" w:themeColor="text1"/>
        </w:rPr>
        <w:t xml:space="preserve"> Избрать в состав счетной </w:t>
      </w:r>
      <w:r>
        <w:rPr>
          <w:color w:val="000000" w:themeColor="text1"/>
        </w:rPr>
        <w:t xml:space="preserve">комиссии </w:t>
      </w:r>
      <w:proofErr w:type="spellStart"/>
      <w:r>
        <w:rPr>
          <w:color w:val="000000" w:themeColor="text1"/>
        </w:rPr>
        <w:t>Саветину</w:t>
      </w:r>
      <w:proofErr w:type="spellEnd"/>
      <w:r>
        <w:rPr>
          <w:color w:val="000000" w:themeColor="text1"/>
        </w:rPr>
        <w:t xml:space="preserve"> С. С. </w:t>
      </w:r>
      <w:proofErr w:type="spellStart"/>
      <w:r>
        <w:rPr>
          <w:color w:val="000000" w:themeColor="text1"/>
        </w:rPr>
        <w:t>уч</w:t>
      </w:r>
      <w:proofErr w:type="spellEnd"/>
      <w:r>
        <w:rPr>
          <w:color w:val="000000" w:themeColor="text1"/>
        </w:rPr>
        <w:t xml:space="preserve"> 287</w:t>
      </w:r>
      <w:r w:rsidRPr="00F94078">
        <w:rPr>
          <w:color w:val="000000" w:themeColor="text1"/>
        </w:rPr>
        <w:t xml:space="preserve">, </w:t>
      </w:r>
      <w:r>
        <w:rPr>
          <w:color w:val="000000" w:themeColor="text1"/>
        </w:rPr>
        <w:t>Проскурину А. В. Уч.323</w:t>
      </w:r>
    </w:p>
    <w:p w:rsidR="00A20788" w:rsidRPr="00A20788" w:rsidRDefault="00AA07ED" w:rsidP="00A20788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  <w:u w:val="single"/>
        </w:rPr>
      </w:pPr>
      <w:r w:rsidRPr="00847D01">
        <w:rPr>
          <w:b/>
          <w:color w:val="000000"/>
          <w:sz w:val="28"/>
          <w:szCs w:val="28"/>
          <w:u w:val="single"/>
        </w:rPr>
        <w:t>Утверждение отчета Правления Товарищества</w:t>
      </w:r>
    </w:p>
    <w:p w:rsidR="00AA07ED" w:rsidRPr="00A20788" w:rsidRDefault="00A20788" w:rsidP="00A20788">
      <w:pPr>
        <w:pStyle w:val="a3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 </w:t>
      </w:r>
      <w:r w:rsidR="00AA07ED" w:rsidRPr="00A20788">
        <w:t>Признать работу Председателя Товарищества удовлетворительной.</w:t>
      </w:r>
    </w:p>
    <w:p w:rsidR="00AA07ED" w:rsidRDefault="00AA07ED" w:rsidP="00A20788">
      <w:pPr>
        <w:pStyle w:val="a3"/>
      </w:pPr>
      <w:r w:rsidRPr="00F94078">
        <w:t>Признать работу Правления Товарищества    удовлетворительной.</w:t>
      </w:r>
    </w:p>
    <w:p w:rsidR="00F33946" w:rsidRDefault="00F33946" w:rsidP="00A20788">
      <w:pPr>
        <w:pStyle w:val="a3"/>
      </w:pPr>
      <w:r w:rsidRPr="000A3B76">
        <w:rPr>
          <w:b/>
          <w:i/>
          <w:u w:val="single"/>
        </w:rPr>
        <w:t>Голосовали</w:t>
      </w:r>
      <w:r w:rsidRPr="00AA07ED">
        <w:t>:</w:t>
      </w:r>
      <w:r>
        <w:t xml:space="preserve">  </w:t>
      </w:r>
      <w:r w:rsidRPr="00AA07ED">
        <w:t xml:space="preserve"> за -  </w:t>
      </w:r>
      <w:r>
        <w:t>142</w:t>
      </w:r>
      <w:proofErr w:type="gramStart"/>
      <w:r w:rsidRPr="00AA07ED">
        <w:t xml:space="preserve"> </w:t>
      </w:r>
      <w:r>
        <w:t>;</w:t>
      </w:r>
      <w:proofErr w:type="gramEnd"/>
      <w:r w:rsidRPr="00AA07ED">
        <w:t xml:space="preserve">  против -  </w:t>
      </w:r>
      <w:r>
        <w:t>6;</w:t>
      </w:r>
      <w:r w:rsidRPr="00AA07ED">
        <w:t xml:space="preserve">     воздержались </w:t>
      </w:r>
      <w:r>
        <w:t>–</w:t>
      </w:r>
      <w:r w:rsidRPr="00AA07ED">
        <w:t xml:space="preserve"> </w:t>
      </w:r>
      <w:r>
        <w:t>4.</w:t>
      </w:r>
    </w:p>
    <w:p w:rsidR="00752E6D" w:rsidRDefault="00886E42" w:rsidP="00752E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80A04">
        <w:rPr>
          <w:b/>
        </w:rPr>
        <w:t>Решение:</w:t>
      </w:r>
      <w:r w:rsidRPr="00180A04">
        <w:rPr>
          <w:color w:val="000000" w:themeColor="text1"/>
        </w:rPr>
        <w:t xml:space="preserve"> </w:t>
      </w:r>
      <w:r w:rsidRPr="00F94078">
        <w:rPr>
          <w:color w:val="000000" w:themeColor="text1"/>
        </w:rPr>
        <w:t xml:space="preserve"> </w:t>
      </w:r>
      <w:r w:rsidR="00752E6D" w:rsidRPr="00F94078">
        <w:rPr>
          <w:color w:val="000000"/>
        </w:rPr>
        <w:t>Признать работу Председателя Товарищества удовлетворительной.</w:t>
      </w:r>
      <w:r w:rsidR="00752E6D">
        <w:rPr>
          <w:color w:val="000000"/>
        </w:rPr>
        <w:t xml:space="preserve"> </w:t>
      </w:r>
      <w:r w:rsidR="00752E6D" w:rsidRPr="00F94078">
        <w:rPr>
          <w:color w:val="000000"/>
        </w:rPr>
        <w:t>Признать работу Правления Товарищества    удовлетворительной.</w:t>
      </w:r>
    </w:p>
    <w:p w:rsidR="001C51A0" w:rsidRPr="00847D01" w:rsidRDefault="001C51A0" w:rsidP="001C51A0">
      <w:pPr>
        <w:pStyle w:val="a3"/>
        <w:rPr>
          <w:sz w:val="28"/>
          <w:szCs w:val="28"/>
        </w:rPr>
      </w:pPr>
      <w:r w:rsidRPr="00847D01">
        <w:rPr>
          <w:b/>
          <w:sz w:val="28"/>
          <w:szCs w:val="28"/>
        </w:rPr>
        <w:t xml:space="preserve">3. </w:t>
      </w:r>
      <w:r w:rsidR="00C319AA" w:rsidRPr="00847D01">
        <w:rPr>
          <w:b/>
          <w:sz w:val="28"/>
          <w:szCs w:val="28"/>
          <w:u w:val="single"/>
        </w:rPr>
        <w:t>Утверждение отчета ревизионной комиссии</w:t>
      </w:r>
      <w:r w:rsidRPr="00847D01">
        <w:rPr>
          <w:sz w:val="28"/>
          <w:szCs w:val="28"/>
        </w:rPr>
        <w:t xml:space="preserve">. </w:t>
      </w:r>
    </w:p>
    <w:p w:rsidR="00F33946" w:rsidRDefault="00C319AA" w:rsidP="001C51A0">
      <w:pPr>
        <w:pStyle w:val="a3"/>
      </w:pPr>
      <w:r w:rsidRPr="001C51A0">
        <w:t>Признать работу ревизионной комиссии удовлетворительной</w:t>
      </w:r>
    </w:p>
    <w:p w:rsidR="00C319AA" w:rsidRDefault="00C319AA" w:rsidP="00C319AA">
      <w:pPr>
        <w:pStyle w:val="a3"/>
      </w:pPr>
      <w:r w:rsidRPr="000A3B76">
        <w:rPr>
          <w:b/>
          <w:i/>
          <w:u w:val="single"/>
        </w:rPr>
        <w:t>Голосовали</w:t>
      </w:r>
      <w:r w:rsidRPr="00AA07ED">
        <w:t>:</w:t>
      </w:r>
      <w:r>
        <w:t xml:space="preserve">  </w:t>
      </w:r>
      <w:r w:rsidRPr="00AA07ED">
        <w:t xml:space="preserve"> за -  </w:t>
      </w:r>
      <w:r w:rsidR="000E331A">
        <w:t>141</w:t>
      </w:r>
      <w:proofErr w:type="gramStart"/>
      <w:r w:rsidRPr="00AA07ED">
        <w:t xml:space="preserve"> </w:t>
      </w:r>
      <w:r>
        <w:t>;</w:t>
      </w:r>
      <w:proofErr w:type="gramEnd"/>
      <w:r w:rsidRPr="00AA07ED">
        <w:t xml:space="preserve">  против -  </w:t>
      </w:r>
      <w:r w:rsidR="000E331A">
        <w:t>3</w:t>
      </w:r>
      <w:r>
        <w:t>;</w:t>
      </w:r>
      <w:r w:rsidRPr="00AA07ED">
        <w:t xml:space="preserve">     воздержались </w:t>
      </w:r>
      <w:r>
        <w:t>–</w:t>
      </w:r>
      <w:r w:rsidRPr="00AA07ED">
        <w:t xml:space="preserve"> </w:t>
      </w:r>
      <w:r w:rsidR="000E331A">
        <w:t>8</w:t>
      </w:r>
      <w:r>
        <w:t>.</w:t>
      </w:r>
    </w:p>
    <w:p w:rsidR="00752E6D" w:rsidRDefault="00752E6D" w:rsidP="00752E6D">
      <w:pPr>
        <w:pStyle w:val="a3"/>
      </w:pPr>
      <w:r w:rsidRPr="00180A04">
        <w:rPr>
          <w:b/>
        </w:rPr>
        <w:t>Решение:</w:t>
      </w:r>
      <w:r w:rsidRPr="00180A04">
        <w:rPr>
          <w:color w:val="000000" w:themeColor="text1"/>
        </w:rPr>
        <w:t xml:space="preserve"> </w:t>
      </w:r>
      <w:r w:rsidRPr="00F94078">
        <w:rPr>
          <w:color w:val="000000" w:themeColor="text1"/>
        </w:rPr>
        <w:t xml:space="preserve"> </w:t>
      </w:r>
      <w:r w:rsidRPr="001C51A0">
        <w:t>Признать работу ревизионной комиссии удовлетворительной</w:t>
      </w:r>
    </w:p>
    <w:p w:rsidR="00752E6D" w:rsidRDefault="00752E6D" w:rsidP="00C319AA">
      <w:pPr>
        <w:pStyle w:val="a3"/>
      </w:pPr>
    </w:p>
    <w:p w:rsidR="001C51A0" w:rsidRPr="00847D01" w:rsidRDefault="001C51A0" w:rsidP="001C51A0">
      <w:pPr>
        <w:pStyle w:val="a3"/>
        <w:rPr>
          <w:b/>
          <w:sz w:val="28"/>
          <w:szCs w:val="28"/>
          <w:u w:val="single"/>
        </w:rPr>
      </w:pPr>
      <w:r w:rsidRPr="00847D01">
        <w:rPr>
          <w:b/>
          <w:sz w:val="28"/>
          <w:szCs w:val="28"/>
        </w:rPr>
        <w:t xml:space="preserve">4. </w:t>
      </w:r>
      <w:r w:rsidRPr="00847D01">
        <w:rPr>
          <w:b/>
          <w:sz w:val="28"/>
          <w:szCs w:val="28"/>
          <w:u w:val="single"/>
        </w:rPr>
        <w:t>Утверждение приходно-расходной сметы Товарищества на 2021 год и финансово-экономического обоснования размера взносов</w:t>
      </w:r>
    </w:p>
    <w:p w:rsidR="001C51A0" w:rsidRDefault="001C51A0" w:rsidP="001C51A0">
      <w:pPr>
        <w:pStyle w:val="a3"/>
      </w:pPr>
      <w:r>
        <w:t>4</w:t>
      </w:r>
      <w:r w:rsidRPr="00F94078">
        <w:t>.1. Утвердить финансово-экономическое обоснование размера взносов</w:t>
      </w:r>
      <w:r>
        <w:t xml:space="preserve">. Сроки сдачи взносов,     50 % до 15 мая 2021 года. Вторая половина да 15 августа 2021 года. </w:t>
      </w:r>
    </w:p>
    <w:p w:rsidR="001C51A0" w:rsidRDefault="001C51A0" w:rsidP="001C51A0">
      <w:pPr>
        <w:pStyle w:val="a3"/>
      </w:pPr>
      <w:r w:rsidRPr="000A3B76">
        <w:rPr>
          <w:b/>
          <w:i/>
          <w:u w:val="single"/>
        </w:rPr>
        <w:t>Голосовали</w:t>
      </w:r>
      <w:r w:rsidRPr="000A3B76">
        <w:rPr>
          <w:i/>
        </w:rPr>
        <w:t>:</w:t>
      </w:r>
      <w:r>
        <w:t xml:space="preserve">  </w:t>
      </w:r>
      <w:r w:rsidRPr="00AA07ED">
        <w:t xml:space="preserve"> за -  </w:t>
      </w:r>
      <w:r w:rsidR="001B5BFC">
        <w:t>144</w:t>
      </w:r>
      <w:proofErr w:type="gramStart"/>
      <w:r w:rsidRPr="00AA07ED">
        <w:t xml:space="preserve"> </w:t>
      </w:r>
      <w:r>
        <w:t>;</w:t>
      </w:r>
      <w:proofErr w:type="gramEnd"/>
      <w:r w:rsidRPr="00AA07ED">
        <w:t xml:space="preserve">  против -  </w:t>
      </w:r>
      <w:r w:rsidR="001B5BFC">
        <w:t>4</w:t>
      </w:r>
      <w:r>
        <w:t>;</w:t>
      </w:r>
      <w:r w:rsidRPr="00AA07ED">
        <w:t xml:space="preserve">     воздержались </w:t>
      </w:r>
      <w:r>
        <w:t>–</w:t>
      </w:r>
      <w:r w:rsidRPr="00AA07ED">
        <w:t xml:space="preserve"> </w:t>
      </w:r>
      <w:r w:rsidR="001B5BFC">
        <w:t>4</w:t>
      </w:r>
      <w:r>
        <w:t>.</w:t>
      </w:r>
    </w:p>
    <w:p w:rsidR="0032344C" w:rsidRDefault="006B2C17" w:rsidP="0032344C">
      <w:pPr>
        <w:pStyle w:val="a3"/>
      </w:pPr>
      <w:r w:rsidRPr="00180A04">
        <w:rPr>
          <w:b/>
        </w:rPr>
        <w:t>Решение:</w:t>
      </w:r>
      <w:r w:rsidRPr="00180A04">
        <w:rPr>
          <w:color w:val="000000" w:themeColor="text1"/>
        </w:rPr>
        <w:t xml:space="preserve"> </w:t>
      </w:r>
      <w:r w:rsidRPr="00F94078">
        <w:rPr>
          <w:color w:val="000000" w:themeColor="text1"/>
        </w:rPr>
        <w:t xml:space="preserve"> </w:t>
      </w:r>
      <w:r>
        <w:t>4</w:t>
      </w:r>
      <w:r w:rsidRPr="00F94078">
        <w:t>.1. Утвердить финансово-экономическое обоснование размера взносов</w:t>
      </w:r>
      <w:r w:rsidR="0032344C">
        <w:t>.</w:t>
      </w:r>
      <w:r w:rsidR="003906F9">
        <w:t xml:space="preserve">              </w:t>
      </w:r>
      <w:r w:rsidRPr="003906F9">
        <w:rPr>
          <w:b/>
          <w:i/>
          <w:sz w:val="28"/>
          <w:szCs w:val="28"/>
          <w:u w:val="single"/>
        </w:rPr>
        <w:t xml:space="preserve"> Сроки сдачи взносов,     50 % до 15 м</w:t>
      </w:r>
      <w:r w:rsidR="0032344C">
        <w:rPr>
          <w:b/>
          <w:i/>
          <w:sz w:val="28"/>
          <w:szCs w:val="28"/>
          <w:u w:val="single"/>
        </w:rPr>
        <w:t>ая 2021 года. Вторая половина до</w:t>
      </w:r>
      <w:r w:rsidRPr="003906F9">
        <w:rPr>
          <w:b/>
          <w:i/>
          <w:sz w:val="28"/>
          <w:szCs w:val="28"/>
          <w:u w:val="single"/>
        </w:rPr>
        <w:t xml:space="preserve"> 15 августа 2021 года. </w:t>
      </w:r>
      <w:r w:rsidR="0032344C" w:rsidRPr="003906F9">
        <w:rPr>
          <w:b/>
          <w:i/>
          <w:sz w:val="28"/>
          <w:szCs w:val="28"/>
          <w:u w:val="single"/>
        </w:rPr>
        <w:t>При оплате в установленные сроки, льгота составляет 3000 руб.</w:t>
      </w:r>
    </w:p>
    <w:p w:rsidR="006B2C17" w:rsidRPr="003906F9" w:rsidRDefault="006B2C17" w:rsidP="006B2C17">
      <w:pPr>
        <w:pStyle w:val="a3"/>
        <w:rPr>
          <w:b/>
          <w:i/>
          <w:sz w:val="28"/>
          <w:szCs w:val="28"/>
          <w:u w:val="single"/>
        </w:rPr>
      </w:pPr>
    </w:p>
    <w:p w:rsidR="000A3B76" w:rsidRDefault="000A3B76" w:rsidP="006B2C17">
      <w:pPr>
        <w:pStyle w:val="a3"/>
      </w:pPr>
    </w:p>
    <w:p w:rsidR="001B5BFC" w:rsidRPr="006B2C17" w:rsidRDefault="001B5BFC" w:rsidP="006B2C17">
      <w:pPr>
        <w:pStyle w:val="a3"/>
      </w:pPr>
      <w:r>
        <w:rPr>
          <w:color w:val="000000" w:themeColor="text1"/>
        </w:rPr>
        <w:t>4</w:t>
      </w:r>
      <w:r w:rsidRPr="00F94078">
        <w:rPr>
          <w:color w:val="000000" w:themeColor="text1"/>
        </w:rPr>
        <w:t xml:space="preserve">.2. Утвердить приходно-расходную смету </w:t>
      </w:r>
      <w:r>
        <w:rPr>
          <w:color w:val="000000" w:themeColor="text1"/>
        </w:rPr>
        <w:t>Товарищества СНТ СН «Архангельское-1</w:t>
      </w:r>
      <w:r w:rsidRPr="00F94078">
        <w:rPr>
          <w:color w:val="000000" w:themeColor="text1"/>
        </w:rPr>
        <w:t>» на 2021 год</w:t>
      </w:r>
    </w:p>
    <w:p w:rsidR="001B5BFC" w:rsidRDefault="001B5BFC" w:rsidP="001B5BFC">
      <w:pPr>
        <w:pStyle w:val="a3"/>
      </w:pPr>
      <w:r w:rsidRPr="000A3B76">
        <w:rPr>
          <w:b/>
          <w:i/>
          <w:u w:val="single"/>
        </w:rPr>
        <w:t>Голосовали</w:t>
      </w:r>
      <w:r w:rsidRPr="000A3B76">
        <w:rPr>
          <w:i/>
        </w:rPr>
        <w:t>:</w:t>
      </w:r>
      <w:r>
        <w:t xml:space="preserve">  </w:t>
      </w:r>
      <w:r w:rsidRPr="00AA07ED">
        <w:t xml:space="preserve"> за -  </w:t>
      </w:r>
      <w:r w:rsidR="009C7D49">
        <w:t>144</w:t>
      </w:r>
      <w:r>
        <w:t>;</w:t>
      </w:r>
      <w:r w:rsidRPr="00AA07ED">
        <w:t xml:space="preserve">  против -  </w:t>
      </w:r>
      <w:r w:rsidR="009C7D49">
        <w:t>7</w:t>
      </w:r>
      <w:r>
        <w:t>;</w:t>
      </w:r>
      <w:r w:rsidRPr="00AA07ED">
        <w:t xml:space="preserve">     воздержались </w:t>
      </w:r>
      <w:r>
        <w:t>–</w:t>
      </w:r>
      <w:r w:rsidRPr="00AA07ED">
        <w:t xml:space="preserve"> </w:t>
      </w:r>
      <w:r w:rsidR="009C7D49">
        <w:t>3</w:t>
      </w:r>
      <w:r>
        <w:t>.</w:t>
      </w:r>
    </w:p>
    <w:p w:rsidR="000A3B76" w:rsidRPr="000A3B76" w:rsidRDefault="000A3B76" w:rsidP="001B5BFC">
      <w:pPr>
        <w:pStyle w:val="a3"/>
        <w:rPr>
          <w:b/>
        </w:rPr>
      </w:pPr>
      <w:r w:rsidRPr="000A3B76">
        <w:rPr>
          <w:b/>
        </w:rPr>
        <w:lastRenderedPageBreak/>
        <w:t>Решение</w:t>
      </w:r>
      <w:r>
        <w:rPr>
          <w:b/>
        </w:rPr>
        <w:t>:</w:t>
      </w:r>
      <w:r w:rsidRPr="000A3B76">
        <w:rPr>
          <w:color w:val="000000" w:themeColor="text1"/>
        </w:rPr>
        <w:t xml:space="preserve"> </w:t>
      </w:r>
      <w:r w:rsidRPr="00F94078">
        <w:rPr>
          <w:color w:val="000000" w:themeColor="text1"/>
        </w:rPr>
        <w:t xml:space="preserve">Утвердить приходно-расходную смету </w:t>
      </w:r>
      <w:r>
        <w:rPr>
          <w:color w:val="000000" w:themeColor="text1"/>
        </w:rPr>
        <w:t>Товарищества СНТ СН «Архангельское-1</w:t>
      </w:r>
      <w:r w:rsidRPr="00F94078">
        <w:rPr>
          <w:color w:val="000000" w:themeColor="text1"/>
        </w:rPr>
        <w:t>» на 2021 год</w:t>
      </w:r>
    </w:p>
    <w:p w:rsidR="001B5BFC" w:rsidRDefault="001B5BFC" w:rsidP="001B5BFC">
      <w:pPr>
        <w:pStyle w:val="a3"/>
      </w:pPr>
      <w:r w:rsidRPr="008A7B41">
        <w:t xml:space="preserve">4.3. Утвердить размер  членских взносов на </w:t>
      </w:r>
      <w:r>
        <w:t>2021 год:</w:t>
      </w:r>
      <w:r w:rsidRPr="008A7B41">
        <w:t xml:space="preserve"> 10 соток </w:t>
      </w:r>
      <w:r>
        <w:t xml:space="preserve">– 6936 руб., 9 соток – 6242 руб., 8 соток – 5549 руб. (1 сотка  - 693,60 </w:t>
      </w:r>
      <w:proofErr w:type="spellStart"/>
      <w:r>
        <w:t>руб</w:t>
      </w:r>
      <w:proofErr w:type="spellEnd"/>
      <w:r>
        <w:t xml:space="preserve">). </w:t>
      </w:r>
      <w:proofErr w:type="gramStart"/>
      <w:r>
        <w:t>Ремонт окружной дороги (1 сотка – 635 руб.) 10 соток  - 6350 руб., 9 соток – 5715 руб., 8 соток – 5080 руб</w:t>
      </w:r>
      <w:r w:rsidR="009C7D49">
        <w:t>.</w:t>
      </w:r>
      <w:proofErr w:type="gramEnd"/>
    </w:p>
    <w:p w:rsidR="009C7D49" w:rsidRDefault="009C7D49" w:rsidP="001B5BFC">
      <w:pPr>
        <w:pStyle w:val="a3"/>
      </w:pPr>
    </w:p>
    <w:p w:rsidR="001B5BFC" w:rsidRDefault="001B5BFC" w:rsidP="001B5BFC">
      <w:pPr>
        <w:pStyle w:val="a3"/>
      </w:pPr>
      <w:r w:rsidRPr="00F33492">
        <w:rPr>
          <w:b/>
          <w:i/>
          <w:u w:val="single"/>
        </w:rPr>
        <w:t>Голосовали</w:t>
      </w:r>
      <w:r w:rsidRPr="00F33492">
        <w:rPr>
          <w:i/>
        </w:rPr>
        <w:t>:</w:t>
      </w:r>
      <w:r>
        <w:t xml:space="preserve">  </w:t>
      </w:r>
      <w:r w:rsidRPr="00AA07ED">
        <w:t xml:space="preserve"> за -  </w:t>
      </w:r>
      <w:r w:rsidR="009C7D49">
        <w:t>140</w:t>
      </w:r>
      <w:proofErr w:type="gramStart"/>
      <w:r w:rsidRPr="00AA07ED">
        <w:t xml:space="preserve"> </w:t>
      </w:r>
      <w:r>
        <w:t>;</w:t>
      </w:r>
      <w:proofErr w:type="gramEnd"/>
      <w:r w:rsidRPr="00AA07ED">
        <w:t xml:space="preserve">  против -  </w:t>
      </w:r>
      <w:r w:rsidR="009C7D49">
        <w:t>6</w:t>
      </w:r>
      <w:r>
        <w:t>;</w:t>
      </w:r>
      <w:r w:rsidRPr="00AA07ED">
        <w:t xml:space="preserve">     воздержались </w:t>
      </w:r>
      <w:r>
        <w:t>–</w:t>
      </w:r>
      <w:r w:rsidRPr="00AA07ED">
        <w:t xml:space="preserve"> </w:t>
      </w:r>
      <w:r w:rsidR="009C7D49">
        <w:t>6</w:t>
      </w:r>
      <w:r>
        <w:t>.</w:t>
      </w:r>
    </w:p>
    <w:p w:rsidR="00F33492" w:rsidRDefault="00F33492" w:rsidP="00F33492">
      <w:pPr>
        <w:pStyle w:val="a3"/>
      </w:pPr>
      <w:r w:rsidRPr="00F33492">
        <w:rPr>
          <w:b/>
        </w:rPr>
        <w:t>Решение:</w:t>
      </w:r>
      <w:r w:rsidRPr="00F33492">
        <w:t xml:space="preserve"> </w:t>
      </w:r>
      <w:r w:rsidRPr="008A7B41">
        <w:t xml:space="preserve">Утвердить размер  членских взносов на </w:t>
      </w:r>
      <w:r>
        <w:t>2021 год:</w:t>
      </w:r>
      <w:r w:rsidRPr="008A7B41">
        <w:t xml:space="preserve"> 10 соток </w:t>
      </w:r>
      <w:r w:rsidR="003906F9">
        <w:t xml:space="preserve">– 16286 руб., 9 соток – 14957 руб., 8 соток – 13629 руб.                                                                                                                                          </w:t>
      </w:r>
      <w:r w:rsidR="003906F9" w:rsidRPr="003906F9">
        <w:rPr>
          <w:b/>
          <w:i/>
          <w:sz w:val="28"/>
          <w:szCs w:val="28"/>
          <w:u w:val="single"/>
        </w:rPr>
        <w:t>При оплате в установленные сроки, льгота составляет 3000 руб.</w:t>
      </w:r>
    </w:p>
    <w:p w:rsidR="00F33492" w:rsidRDefault="00F33492" w:rsidP="001B5BFC">
      <w:pPr>
        <w:pStyle w:val="a3"/>
      </w:pPr>
    </w:p>
    <w:p w:rsidR="00900975" w:rsidRPr="00847D01" w:rsidRDefault="008B15BB" w:rsidP="00900975">
      <w:pPr>
        <w:pStyle w:val="a3"/>
        <w:rPr>
          <w:b/>
          <w:sz w:val="28"/>
          <w:szCs w:val="28"/>
          <w:u w:val="single"/>
        </w:rPr>
      </w:pPr>
      <w:r w:rsidRPr="00847D01">
        <w:rPr>
          <w:b/>
          <w:sz w:val="28"/>
          <w:szCs w:val="28"/>
          <w:u w:val="single"/>
        </w:rPr>
        <w:t>5. Выборы членов Правления СНТ СН «Архангельское-1»</w:t>
      </w:r>
    </w:p>
    <w:p w:rsidR="008148E5" w:rsidRPr="00900975" w:rsidRDefault="008B15BB" w:rsidP="00900975">
      <w:pPr>
        <w:pStyle w:val="a3"/>
      </w:pPr>
      <w:r w:rsidRPr="00F94078">
        <w:t xml:space="preserve">Избрать в состав Правления: </w:t>
      </w:r>
      <w:proofErr w:type="spellStart"/>
      <w:r>
        <w:t>Хотяшов</w:t>
      </w:r>
      <w:proofErr w:type="spellEnd"/>
      <w:r>
        <w:t xml:space="preserve"> Н. Ф. уч.71, Проскурина А. В. Уч. 321. </w:t>
      </w:r>
      <w:proofErr w:type="spellStart"/>
      <w:r>
        <w:t>Саветина</w:t>
      </w:r>
      <w:proofErr w:type="spellEnd"/>
      <w:r>
        <w:t xml:space="preserve"> С. С. уч. 287. </w:t>
      </w:r>
      <w:proofErr w:type="spellStart"/>
      <w:r>
        <w:t>Саветин</w:t>
      </w:r>
      <w:proofErr w:type="spellEnd"/>
      <w:r>
        <w:t xml:space="preserve"> Н. А. уч. 288. </w:t>
      </w:r>
      <w:r w:rsidR="008148E5">
        <w:t>Нехорошев М. В. Уч. 436</w:t>
      </w:r>
      <w:r w:rsidR="00900975">
        <w:t xml:space="preserve">. </w:t>
      </w:r>
      <w:proofErr w:type="spellStart"/>
      <w:r w:rsidR="00900975">
        <w:t>Проказникова</w:t>
      </w:r>
      <w:proofErr w:type="spellEnd"/>
      <w:r w:rsidR="00900975">
        <w:t xml:space="preserve"> Т. С. уч. 257</w:t>
      </w:r>
    </w:p>
    <w:p w:rsidR="008148E5" w:rsidRDefault="008148E5" w:rsidP="008148E5">
      <w:pPr>
        <w:pStyle w:val="a3"/>
      </w:pPr>
      <w:r w:rsidRPr="00900975">
        <w:rPr>
          <w:b/>
          <w:i/>
          <w:u w:val="single"/>
        </w:rPr>
        <w:t>Голосовали</w:t>
      </w:r>
      <w:r w:rsidRPr="00900975">
        <w:rPr>
          <w:i/>
        </w:rPr>
        <w:t>:</w:t>
      </w:r>
      <w:r>
        <w:t xml:space="preserve">  </w:t>
      </w:r>
      <w:r w:rsidRPr="00AA07ED">
        <w:t xml:space="preserve"> за -   </w:t>
      </w:r>
      <w:r w:rsidR="006950DC">
        <w:t>143</w:t>
      </w:r>
      <w:r>
        <w:t>;</w:t>
      </w:r>
      <w:r w:rsidRPr="00AA07ED">
        <w:t xml:space="preserve">  против -  </w:t>
      </w:r>
      <w:r w:rsidR="006950DC">
        <w:t>8</w:t>
      </w:r>
      <w:r>
        <w:t>;</w:t>
      </w:r>
      <w:r w:rsidRPr="00AA07ED">
        <w:t xml:space="preserve">     воздержались </w:t>
      </w:r>
      <w:r>
        <w:t>–</w:t>
      </w:r>
      <w:r w:rsidRPr="00AA07ED">
        <w:t xml:space="preserve"> </w:t>
      </w:r>
      <w:r w:rsidR="006950DC">
        <w:t>1</w:t>
      </w:r>
      <w:r>
        <w:t>.</w:t>
      </w:r>
    </w:p>
    <w:p w:rsidR="00900975" w:rsidRPr="00900975" w:rsidRDefault="00900975" w:rsidP="00900975">
      <w:pPr>
        <w:pStyle w:val="a3"/>
      </w:pPr>
      <w:r w:rsidRPr="00900975">
        <w:rPr>
          <w:b/>
        </w:rPr>
        <w:t>Решение:</w:t>
      </w:r>
      <w:r w:rsidRPr="00900975">
        <w:t xml:space="preserve"> </w:t>
      </w:r>
      <w:r w:rsidRPr="00F94078">
        <w:t xml:space="preserve">Избрать в состав Правления: </w:t>
      </w:r>
      <w:proofErr w:type="spellStart"/>
      <w:r>
        <w:t>Хотяшов</w:t>
      </w:r>
      <w:r w:rsidR="00F675C0">
        <w:t>а</w:t>
      </w:r>
      <w:proofErr w:type="spellEnd"/>
      <w:r w:rsidR="00F675C0">
        <w:t xml:space="preserve"> Н. Ф. уч.71, Проскурину А. В. Уч. 321. </w:t>
      </w:r>
      <w:proofErr w:type="spellStart"/>
      <w:r w:rsidR="00F675C0">
        <w:t>Саветину</w:t>
      </w:r>
      <w:proofErr w:type="spellEnd"/>
      <w:r>
        <w:t xml:space="preserve"> С. С. уч. 287. </w:t>
      </w:r>
      <w:proofErr w:type="spellStart"/>
      <w:r>
        <w:t>Саветин</w:t>
      </w:r>
      <w:r w:rsidR="00F675C0">
        <w:t>а</w:t>
      </w:r>
      <w:proofErr w:type="spellEnd"/>
      <w:r>
        <w:t xml:space="preserve"> Н. А. уч. 288. Нехорошев</w:t>
      </w:r>
      <w:r w:rsidR="00F675C0">
        <w:t>а</w:t>
      </w:r>
      <w:r>
        <w:t xml:space="preserve"> М. В. Уч. 436</w:t>
      </w:r>
      <w:r w:rsidR="00F675C0">
        <w:t xml:space="preserve">. </w:t>
      </w:r>
      <w:proofErr w:type="spellStart"/>
      <w:r w:rsidR="00F675C0">
        <w:t>Проказникову</w:t>
      </w:r>
      <w:proofErr w:type="spellEnd"/>
      <w:r>
        <w:t xml:space="preserve"> Т. С. уч. 257</w:t>
      </w:r>
    </w:p>
    <w:p w:rsidR="00900975" w:rsidRPr="00900975" w:rsidRDefault="00900975" w:rsidP="008148E5">
      <w:pPr>
        <w:pStyle w:val="a3"/>
        <w:rPr>
          <w:b/>
        </w:rPr>
      </w:pPr>
    </w:p>
    <w:p w:rsidR="00E5630E" w:rsidRPr="00E5630E" w:rsidRDefault="008B15BB" w:rsidP="00E5630E">
      <w:pPr>
        <w:pStyle w:val="a3"/>
        <w:rPr>
          <w:b/>
          <w:sz w:val="28"/>
          <w:szCs w:val="28"/>
          <w:u w:val="single"/>
        </w:rPr>
      </w:pPr>
      <w:r w:rsidRPr="00E5630E">
        <w:rPr>
          <w:b/>
          <w:sz w:val="28"/>
          <w:szCs w:val="28"/>
          <w:u w:val="single"/>
        </w:rPr>
        <w:t xml:space="preserve">6. Выборы Председателя </w:t>
      </w:r>
      <w:r w:rsidR="00E5630E" w:rsidRPr="00E5630E">
        <w:rPr>
          <w:b/>
          <w:sz w:val="28"/>
          <w:szCs w:val="28"/>
          <w:u w:val="single"/>
        </w:rPr>
        <w:t xml:space="preserve">Правления </w:t>
      </w:r>
      <w:r w:rsidRPr="00E5630E">
        <w:rPr>
          <w:b/>
          <w:sz w:val="28"/>
          <w:szCs w:val="28"/>
          <w:u w:val="single"/>
        </w:rPr>
        <w:t>СНТ СН  «Архангельское-1»</w:t>
      </w:r>
    </w:p>
    <w:p w:rsidR="009C7D49" w:rsidRPr="00E5630E" w:rsidRDefault="008B15BB" w:rsidP="00E5630E">
      <w:pPr>
        <w:pStyle w:val="a3"/>
      </w:pPr>
      <w:r>
        <w:t>6</w:t>
      </w:r>
      <w:r w:rsidRPr="00F94078">
        <w:t>.1. Избрать Председателем</w:t>
      </w:r>
      <w:r w:rsidR="00F1666F">
        <w:t xml:space="preserve"> Правления    </w:t>
      </w:r>
      <w:proofErr w:type="spellStart"/>
      <w:r>
        <w:rPr>
          <w:sz w:val="24"/>
          <w:szCs w:val="24"/>
        </w:rPr>
        <w:t>Проказникову</w:t>
      </w:r>
      <w:proofErr w:type="spellEnd"/>
      <w:r>
        <w:rPr>
          <w:sz w:val="24"/>
          <w:szCs w:val="24"/>
        </w:rPr>
        <w:t xml:space="preserve"> Т. С.</w:t>
      </w:r>
      <w:r w:rsidRPr="00784654">
        <w:rPr>
          <w:sz w:val="24"/>
          <w:szCs w:val="24"/>
        </w:rPr>
        <w:t>.</w:t>
      </w:r>
      <w:r>
        <w:rPr>
          <w:sz w:val="24"/>
          <w:szCs w:val="24"/>
        </w:rPr>
        <w:t xml:space="preserve"> уч.257</w:t>
      </w:r>
    </w:p>
    <w:p w:rsidR="008B15BB" w:rsidRDefault="008148E5" w:rsidP="00E5630E">
      <w:pPr>
        <w:pStyle w:val="a3"/>
      </w:pPr>
      <w:r w:rsidRPr="00F675C0">
        <w:rPr>
          <w:b/>
          <w:i/>
          <w:u w:val="single"/>
        </w:rPr>
        <w:t>Голосовали:</w:t>
      </w:r>
      <w:r w:rsidRPr="00F675C0">
        <w:rPr>
          <w:u w:val="single"/>
        </w:rPr>
        <w:t xml:space="preserve"> </w:t>
      </w:r>
      <w:r>
        <w:t xml:space="preserve"> </w:t>
      </w:r>
      <w:r w:rsidRPr="00AA07ED">
        <w:t xml:space="preserve"> за -  </w:t>
      </w:r>
      <w:r w:rsidR="00180A04">
        <w:t>146</w:t>
      </w:r>
      <w:r>
        <w:t>;</w:t>
      </w:r>
      <w:r w:rsidRPr="00AA07ED">
        <w:t xml:space="preserve">  против -  </w:t>
      </w:r>
      <w:r w:rsidR="006950DC">
        <w:t>4</w:t>
      </w:r>
      <w:r>
        <w:t>;</w:t>
      </w:r>
      <w:r w:rsidRPr="00AA07ED">
        <w:t xml:space="preserve">     воздержались </w:t>
      </w:r>
      <w:r>
        <w:t>–</w:t>
      </w:r>
      <w:r w:rsidRPr="00AA07ED">
        <w:t xml:space="preserve"> </w:t>
      </w:r>
      <w:r w:rsidR="006950DC">
        <w:t>2</w:t>
      </w:r>
      <w:r>
        <w:t>.</w:t>
      </w:r>
    </w:p>
    <w:p w:rsidR="00847D01" w:rsidRDefault="00847D01" w:rsidP="00E5630E">
      <w:pPr>
        <w:pStyle w:val="a3"/>
        <w:rPr>
          <w:sz w:val="24"/>
          <w:szCs w:val="24"/>
        </w:rPr>
      </w:pPr>
      <w:r w:rsidRPr="00E5630E">
        <w:rPr>
          <w:b/>
        </w:rPr>
        <w:t>Решение:</w:t>
      </w:r>
      <w:r w:rsidRPr="00847D01">
        <w:t xml:space="preserve"> </w:t>
      </w:r>
      <w:r w:rsidRPr="00F94078">
        <w:t>Избрать Председателем</w:t>
      </w:r>
      <w:r w:rsidR="00F1666F">
        <w:t xml:space="preserve"> Правления   </w:t>
      </w:r>
      <w:proofErr w:type="spellStart"/>
      <w:r>
        <w:rPr>
          <w:sz w:val="24"/>
          <w:szCs w:val="24"/>
        </w:rPr>
        <w:t>Проказникову</w:t>
      </w:r>
      <w:proofErr w:type="spellEnd"/>
      <w:r>
        <w:rPr>
          <w:sz w:val="24"/>
          <w:szCs w:val="24"/>
        </w:rPr>
        <w:t xml:space="preserve"> Т. С. уч.257</w:t>
      </w:r>
    </w:p>
    <w:p w:rsidR="00847D01" w:rsidRPr="008148E5" w:rsidRDefault="00847D01" w:rsidP="00E5630E">
      <w:pPr>
        <w:pStyle w:val="a3"/>
      </w:pPr>
    </w:p>
    <w:p w:rsidR="008148E5" w:rsidRPr="00F675C0" w:rsidRDefault="008B15BB" w:rsidP="008B15BB">
      <w:pPr>
        <w:pStyle w:val="a3"/>
        <w:rPr>
          <w:color w:val="000000"/>
          <w:sz w:val="32"/>
          <w:szCs w:val="32"/>
        </w:rPr>
      </w:pPr>
      <w:r>
        <w:rPr>
          <w:color w:val="000000"/>
        </w:rPr>
        <w:t>6</w:t>
      </w:r>
      <w:r w:rsidRPr="00F94078">
        <w:rPr>
          <w:color w:val="000000"/>
        </w:rPr>
        <w:t xml:space="preserve">.2. Избрать Председателем </w:t>
      </w:r>
      <w:r w:rsidR="00F675C0">
        <w:rPr>
          <w:color w:val="000000"/>
        </w:rPr>
        <w:t>Правления (другой кандидат)</w:t>
      </w:r>
      <w:r w:rsidRPr="00F94078">
        <w:rPr>
          <w:color w:val="000000"/>
        </w:rPr>
        <w:t xml:space="preserve">  </w:t>
      </w:r>
      <w:r w:rsidR="006950DC">
        <w:rPr>
          <w:color w:val="000000"/>
        </w:rPr>
        <w:t xml:space="preserve">-  </w:t>
      </w:r>
      <w:r w:rsidR="006950DC" w:rsidRPr="00F675C0">
        <w:rPr>
          <w:b/>
          <w:color w:val="000000"/>
          <w:sz w:val="32"/>
          <w:szCs w:val="32"/>
        </w:rPr>
        <w:t>Кандидат не выбран</w:t>
      </w:r>
    </w:p>
    <w:p w:rsidR="008B15BB" w:rsidRPr="00F675C0" w:rsidRDefault="008B15BB" w:rsidP="008B15BB">
      <w:pPr>
        <w:pStyle w:val="a3"/>
        <w:rPr>
          <w:sz w:val="32"/>
          <w:szCs w:val="32"/>
        </w:rPr>
      </w:pPr>
      <w:r w:rsidRPr="00F675C0">
        <w:rPr>
          <w:color w:val="000000"/>
          <w:sz w:val="32"/>
          <w:szCs w:val="32"/>
        </w:rPr>
        <w:t xml:space="preserve">   </w:t>
      </w:r>
    </w:p>
    <w:p w:rsidR="008148E5" w:rsidRPr="00E5630E" w:rsidRDefault="007D160D" w:rsidP="00E5630E">
      <w:pPr>
        <w:pStyle w:val="a3"/>
        <w:rPr>
          <w:b/>
          <w:sz w:val="28"/>
          <w:szCs w:val="28"/>
          <w:u w:val="single"/>
        </w:rPr>
      </w:pPr>
      <w:r w:rsidRPr="00E5630E">
        <w:rPr>
          <w:b/>
          <w:sz w:val="28"/>
          <w:szCs w:val="28"/>
          <w:u w:val="single"/>
        </w:rPr>
        <w:t>7. Выборы ревизионной комиссии СНТ СН «Архангельское-1»</w:t>
      </w:r>
    </w:p>
    <w:p w:rsidR="007D160D" w:rsidRPr="008148E5" w:rsidRDefault="007D160D" w:rsidP="00E5630E">
      <w:pPr>
        <w:pStyle w:val="a3"/>
      </w:pPr>
      <w:r>
        <w:t xml:space="preserve">Избрать в ревизионную комиссию: Чижова А. А. уч. 542. Зайцева Н. А. уч. 278. </w:t>
      </w:r>
      <w:proofErr w:type="spellStart"/>
      <w:r>
        <w:t>Буканова</w:t>
      </w:r>
      <w:proofErr w:type="spellEnd"/>
      <w:r>
        <w:t xml:space="preserve"> Е. А.</w:t>
      </w:r>
      <w:r w:rsidR="006950DC">
        <w:t xml:space="preserve">         </w:t>
      </w:r>
      <w:r>
        <w:t xml:space="preserve"> уч. 551</w:t>
      </w:r>
    </w:p>
    <w:p w:rsidR="008148E5" w:rsidRDefault="008148E5" w:rsidP="008148E5">
      <w:pPr>
        <w:pStyle w:val="a3"/>
      </w:pPr>
      <w:r w:rsidRPr="00AA07ED">
        <w:rPr>
          <w:b/>
          <w:u w:val="single"/>
        </w:rPr>
        <w:t>Голосовали</w:t>
      </w:r>
      <w:r w:rsidRPr="00AA07ED">
        <w:t>:</w:t>
      </w:r>
      <w:r>
        <w:t xml:space="preserve">  </w:t>
      </w:r>
      <w:r w:rsidRPr="00AA07ED">
        <w:t xml:space="preserve"> за -  </w:t>
      </w:r>
      <w:r w:rsidR="006950DC">
        <w:t>146</w:t>
      </w:r>
      <w:r>
        <w:t>;</w:t>
      </w:r>
      <w:r w:rsidRPr="00AA07ED">
        <w:t xml:space="preserve">  против -  </w:t>
      </w:r>
      <w:r w:rsidR="006950DC">
        <w:t>5</w:t>
      </w:r>
      <w:r>
        <w:t>;</w:t>
      </w:r>
      <w:r w:rsidRPr="00AA07ED">
        <w:t xml:space="preserve">     воздержались </w:t>
      </w:r>
      <w:r>
        <w:t>–</w:t>
      </w:r>
      <w:r w:rsidRPr="00AA07ED">
        <w:t xml:space="preserve"> </w:t>
      </w:r>
      <w:r w:rsidR="006950DC">
        <w:t>1</w:t>
      </w:r>
      <w:r>
        <w:t>.</w:t>
      </w:r>
    </w:p>
    <w:p w:rsidR="00E5630E" w:rsidRPr="008148E5" w:rsidRDefault="00E5630E" w:rsidP="00E5630E">
      <w:pPr>
        <w:pStyle w:val="a3"/>
      </w:pPr>
      <w:r w:rsidRPr="00E5630E">
        <w:rPr>
          <w:b/>
        </w:rPr>
        <w:t>Решение:</w:t>
      </w:r>
      <w:r w:rsidRPr="00E5630E">
        <w:t xml:space="preserve"> </w:t>
      </w:r>
      <w:r>
        <w:t xml:space="preserve">Избрать в ревизионную комиссию: Чижову А. А. уч. 542. </w:t>
      </w:r>
      <w:proofErr w:type="spellStart"/>
      <w:r>
        <w:t>Зайцевау</w:t>
      </w:r>
      <w:proofErr w:type="spellEnd"/>
      <w:r>
        <w:t xml:space="preserve"> Н. А. уч. 278.               </w:t>
      </w:r>
      <w:proofErr w:type="spellStart"/>
      <w:r>
        <w:t>Буканову</w:t>
      </w:r>
      <w:proofErr w:type="spellEnd"/>
      <w:r>
        <w:t xml:space="preserve"> Е. А.  уч. 551</w:t>
      </w:r>
    </w:p>
    <w:p w:rsidR="00E5630E" w:rsidRPr="00E5630E" w:rsidRDefault="00E5630E" w:rsidP="008148E5">
      <w:pPr>
        <w:pStyle w:val="a3"/>
        <w:rPr>
          <w:b/>
        </w:rPr>
      </w:pPr>
    </w:p>
    <w:p w:rsidR="007D160D" w:rsidRPr="00E5630E" w:rsidRDefault="007D160D" w:rsidP="007D16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 w:rsidRPr="00E5630E">
        <w:rPr>
          <w:b/>
          <w:color w:val="000000"/>
          <w:sz w:val="28"/>
          <w:szCs w:val="28"/>
          <w:u w:val="single"/>
        </w:rPr>
        <w:t>8. Прием в члены товарищества.</w:t>
      </w:r>
    </w:p>
    <w:p w:rsidR="008148E5" w:rsidRPr="006950DC" w:rsidRDefault="007D160D" w:rsidP="006950DC">
      <w:pPr>
        <w:pStyle w:val="a3"/>
      </w:pPr>
      <w:r w:rsidRPr="006950DC">
        <w:t>Сазонова Е. уч. 214____________</w:t>
      </w:r>
      <w:r w:rsidR="008148E5" w:rsidRPr="006950DC">
        <w:t xml:space="preserve"> Голосовали:  </w:t>
      </w:r>
      <w:r w:rsidR="00F675C0">
        <w:t xml:space="preserve">   </w:t>
      </w:r>
      <w:r w:rsidR="008148E5" w:rsidRPr="006950DC">
        <w:t xml:space="preserve">за -  </w:t>
      </w:r>
      <w:r w:rsidR="006950DC" w:rsidRPr="006950DC">
        <w:t>150</w:t>
      </w:r>
      <w:proofErr w:type="gramStart"/>
      <w:r w:rsidR="008148E5" w:rsidRPr="006950DC">
        <w:t xml:space="preserve"> ;</w:t>
      </w:r>
      <w:proofErr w:type="gramEnd"/>
      <w:r w:rsidR="008148E5" w:rsidRPr="006950DC">
        <w:t xml:space="preserve">  против -  </w:t>
      </w:r>
      <w:r w:rsidR="006950DC" w:rsidRPr="006950DC">
        <w:t>0</w:t>
      </w:r>
      <w:r w:rsidR="008148E5" w:rsidRPr="006950DC">
        <w:t xml:space="preserve">;     воздержались – </w:t>
      </w:r>
      <w:r w:rsidR="006950DC" w:rsidRPr="006950DC">
        <w:t>2</w:t>
      </w:r>
      <w:r w:rsidR="008148E5" w:rsidRPr="006950DC">
        <w:t>.</w:t>
      </w:r>
    </w:p>
    <w:p w:rsidR="008148E5" w:rsidRPr="006950DC" w:rsidRDefault="007D160D" w:rsidP="006950DC">
      <w:pPr>
        <w:pStyle w:val="a3"/>
      </w:pPr>
      <w:r w:rsidRPr="006950DC">
        <w:t>Проказников П. В. Уч. 243</w:t>
      </w:r>
      <w:r w:rsidR="008148E5" w:rsidRPr="006950DC">
        <w:t>_______Голосовали:</w:t>
      </w:r>
      <w:r w:rsidR="006950DC" w:rsidRPr="006950DC">
        <w:t xml:space="preserve">  </w:t>
      </w:r>
      <w:r w:rsidR="00F675C0">
        <w:t xml:space="preserve">  </w:t>
      </w:r>
      <w:r w:rsidR="006950DC" w:rsidRPr="006950DC">
        <w:t>за -  150</w:t>
      </w:r>
      <w:proofErr w:type="gramStart"/>
      <w:r w:rsidR="006950DC" w:rsidRPr="006950DC">
        <w:t xml:space="preserve"> ;</w:t>
      </w:r>
      <w:proofErr w:type="gramEnd"/>
      <w:r w:rsidR="006950DC" w:rsidRPr="006950DC">
        <w:t xml:space="preserve">  против -  0;     воздержались – 2.</w:t>
      </w:r>
    </w:p>
    <w:p w:rsidR="008148E5" w:rsidRPr="006950DC" w:rsidRDefault="007D160D" w:rsidP="006950DC">
      <w:pPr>
        <w:pStyle w:val="a3"/>
      </w:pPr>
      <w:proofErr w:type="spellStart"/>
      <w:r w:rsidRPr="006950DC">
        <w:t>Синдякин</w:t>
      </w:r>
      <w:proofErr w:type="spellEnd"/>
      <w:r w:rsidRPr="006950DC">
        <w:t xml:space="preserve"> П.Ф. уч.29</w:t>
      </w:r>
      <w:r w:rsidR="00180A04">
        <w:t>__________ _</w:t>
      </w:r>
      <w:r w:rsidR="008148E5" w:rsidRPr="006950DC">
        <w:t>Голосовали:</w:t>
      </w:r>
      <w:r w:rsidR="006950DC" w:rsidRPr="006950DC">
        <w:t xml:space="preserve"> </w:t>
      </w:r>
      <w:r w:rsidR="00180A04">
        <w:t xml:space="preserve">    </w:t>
      </w:r>
      <w:r w:rsidR="006950DC" w:rsidRPr="006950DC">
        <w:t>за -  150</w:t>
      </w:r>
      <w:proofErr w:type="gramStart"/>
      <w:r w:rsidR="006950DC" w:rsidRPr="006950DC">
        <w:t xml:space="preserve"> ;</w:t>
      </w:r>
      <w:proofErr w:type="gramEnd"/>
      <w:r w:rsidR="006950DC" w:rsidRPr="006950DC">
        <w:t xml:space="preserve">  против -  0;     воздержались – 2.</w:t>
      </w:r>
      <w:r w:rsidR="008148E5" w:rsidRPr="006950DC">
        <w:t xml:space="preserve">   </w:t>
      </w:r>
    </w:p>
    <w:p w:rsidR="008148E5" w:rsidRPr="006950DC" w:rsidRDefault="007D160D" w:rsidP="006950DC">
      <w:pPr>
        <w:pStyle w:val="a3"/>
      </w:pPr>
      <w:r w:rsidRPr="006950DC">
        <w:t>Юмашев А. А. уч. 21</w:t>
      </w:r>
      <w:r w:rsidR="00180A04">
        <w:t>__________ _</w:t>
      </w:r>
      <w:r w:rsidR="008148E5" w:rsidRPr="006950DC">
        <w:t>Голосовали</w:t>
      </w:r>
      <w:r w:rsidR="006950DC" w:rsidRPr="006950DC">
        <w:t xml:space="preserve">: </w:t>
      </w:r>
      <w:r w:rsidR="00180A04">
        <w:t xml:space="preserve">   </w:t>
      </w:r>
      <w:r w:rsidR="00F675C0">
        <w:t xml:space="preserve"> </w:t>
      </w:r>
      <w:r w:rsidR="006950DC" w:rsidRPr="006950DC">
        <w:t>за -  150</w:t>
      </w:r>
      <w:proofErr w:type="gramStart"/>
      <w:r w:rsidR="006950DC" w:rsidRPr="006950DC">
        <w:t xml:space="preserve"> ;</w:t>
      </w:r>
      <w:proofErr w:type="gramEnd"/>
      <w:r w:rsidR="006950DC" w:rsidRPr="006950DC">
        <w:t xml:space="preserve">  против -  0;     воздержались – 2.</w:t>
      </w:r>
    </w:p>
    <w:p w:rsidR="006950DC" w:rsidRPr="006950DC" w:rsidRDefault="007D160D" w:rsidP="006950DC">
      <w:pPr>
        <w:pStyle w:val="a3"/>
      </w:pPr>
      <w:r w:rsidRPr="006950DC">
        <w:t>Медведева Н. А. уч. 19</w:t>
      </w:r>
      <w:r w:rsidR="00180A04">
        <w:t>_________</w:t>
      </w:r>
      <w:r w:rsidR="008148E5" w:rsidRPr="006950DC">
        <w:t>Голосовали:</w:t>
      </w:r>
      <w:r w:rsidR="006950DC" w:rsidRPr="006950DC">
        <w:t xml:space="preserve">  </w:t>
      </w:r>
      <w:r w:rsidR="00180A04">
        <w:t xml:space="preserve"> </w:t>
      </w:r>
      <w:r w:rsidR="00F675C0">
        <w:t xml:space="preserve"> </w:t>
      </w:r>
      <w:r w:rsidR="006950DC" w:rsidRPr="006950DC">
        <w:t xml:space="preserve"> за -  150</w:t>
      </w:r>
      <w:proofErr w:type="gramStart"/>
      <w:r w:rsidR="006950DC" w:rsidRPr="006950DC">
        <w:t xml:space="preserve"> ;</w:t>
      </w:r>
      <w:proofErr w:type="gramEnd"/>
      <w:r w:rsidR="006950DC" w:rsidRPr="006950DC">
        <w:t xml:space="preserve">  против -  0;     воздержались – 2.</w:t>
      </w:r>
      <w:r w:rsidR="008148E5" w:rsidRPr="006950DC">
        <w:t xml:space="preserve">   </w:t>
      </w:r>
    </w:p>
    <w:p w:rsidR="006950DC" w:rsidRPr="006950DC" w:rsidRDefault="007D160D" w:rsidP="006950DC">
      <w:pPr>
        <w:pStyle w:val="a3"/>
      </w:pPr>
      <w:proofErr w:type="spellStart"/>
      <w:r w:rsidRPr="006950DC">
        <w:t>Киппа</w:t>
      </w:r>
      <w:proofErr w:type="spellEnd"/>
      <w:r w:rsidRPr="006950DC">
        <w:t xml:space="preserve"> Н. уч. 514_______</w:t>
      </w:r>
      <w:r w:rsidR="00180A04">
        <w:t xml:space="preserve">_______ </w:t>
      </w:r>
      <w:r w:rsidR="008148E5" w:rsidRPr="006950DC">
        <w:t xml:space="preserve"> Голосовали: </w:t>
      </w:r>
      <w:r w:rsidR="00F675C0">
        <w:t xml:space="preserve"> </w:t>
      </w:r>
      <w:r w:rsidR="006950DC" w:rsidRPr="006950DC">
        <w:t xml:space="preserve">  за -  150</w:t>
      </w:r>
      <w:proofErr w:type="gramStart"/>
      <w:r w:rsidR="006950DC" w:rsidRPr="006950DC">
        <w:t xml:space="preserve"> ;</w:t>
      </w:r>
      <w:proofErr w:type="gramEnd"/>
      <w:r w:rsidR="006950DC" w:rsidRPr="006950DC">
        <w:t xml:space="preserve">  против -  0;     воздержались – 2.</w:t>
      </w:r>
      <w:r w:rsidR="008148E5" w:rsidRPr="006950DC">
        <w:t xml:space="preserve">  </w:t>
      </w:r>
    </w:p>
    <w:p w:rsidR="008148E5" w:rsidRPr="006950DC" w:rsidRDefault="007D160D" w:rsidP="006950DC">
      <w:pPr>
        <w:pStyle w:val="a3"/>
      </w:pPr>
      <w:r w:rsidRPr="006950DC">
        <w:t>Бушуев Л. В. уч. 443</w:t>
      </w:r>
      <w:r w:rsidR="00180A04">
        <w:t>____________</w:t>
      </w:r>
      <w:r w:rsidR="008148E5" w:rsidRPr="006950DC">
        <w:t>Голосовали:</w:t>
      </w:r>
      <w:r w:rsidR="006950DC" w:rsidRPr="006950DC">
        <w:t xml:space="preserve"> </w:t>
      </w:r>
      <w:r w:rsidR="00F675C0">
        <w:t xml:space="preserve"> </w:t>
      </w:r>
      <w:r w:rsidR="006950DC" w:rsidRPr="006950DC">
        <w:t xml:space="preserve">  за -  150</w:t>
      </w:r>
      <w:proofErr w:type="gramStart"/>
      <w:r w:rsidR="006950DC" w:rsidRPr="006950DC">
        <w:t xml:space="preserve"> ;</w:t>
      </w:r>
      <w:proofErr w:type="gramEnd"/>
      <w:r w:rsidR="006950DC" w:rsidRPr="006950DC">
        <w:t xml:space="preserve">  против -  0;     воздержались – 2.</w:t>
      </w:r>
      <w:r w:rsidR="008148E5" w:rsidRPr="006950DC">
        <w:t xml:space="preserve">   </w:t>
      </w:r>
    </w:p>
    <w:p w:rsidR="00180A04" w:rsidRDefault="007D160D" w:rsidP="006950DC">
      <w:pPr>
        <w:pStyle w:val="a3"/>
      </w:pPr>
      <w:proofErr w:type="spellStart"/>
      <w:r w:rsidRPr="006950DC">
        <w:t>Ганеева</w:t>
      </w:r>
      <w:proofErr w:type="spellEnd"/>
      <w:r w:rsidRPr="006950DC">
        <w:t xml:space="preserve"> Г. Т. уч. 507________</w:t>
      </w:r>
      <w:r w:rsidR="008148E5" w:rsidRPr="006950DC">
        <w:t xml:space="preserve"> </w:t>
      </w:r>
      <w:r w:rsidR="00180A04">
        <w:t xml:space="preserve">       </w:t>
      </w:r>
      <w:r w:rsidR="008148E5" w:rsidRPr="006950DC">
        <w:t xml:space="preserve"> Голосовали:</w:t>
      </w:r>
      <w:r w:rsidR="006950DC" w:rsidRPr="006950DC">
        <w:t xml:space="preserve">    за -  150</w:t>
      </w:r>
      <w:proofErr w:type="gramStart"/>
      <w:r w:rsidR="006950DC" w:rsidRPr="006950DC">
        <w:t xml:space="preserve"> ;</w:t>
      </w:r>
      <w:proofErr w:type="gramEnd"/>
      <w:r w:rsidR="006950DC" w:rsidRPr="006950DC">
        <w:t xml:space="preserve">  против -  </w:t>
      </w:r>
      <w:r w:rsidR="00180A04">
        <w:t>0</w:t>
      </w:r>
      <w:r w:rsidR="006950DC" w:rsidRPr="006950DC">
        <w:t>;     воздержались – 2.</w:t>
      </w:r>
      <w:r w:rsidR="008148E5" w:rsidRPr="006950DC">
        <w:t xml:space="preserve">   </w:t>
      </w:r>
    </w:p>
    <w:p w:rsidR="00F15D16" w:rsidRDefault="00E5630E" w:rsidP="00E5630E">
      <w:pPr>
        <w:pStyle w:val="a3"/>
      </w:pPr>
      <w:r w:rsidRPr="00E5630E">
        <w:rPr>
          <w:b/>
        </w:rPr>
        <w:t>Решение:</w:t>
      </w:r>
      <w:r>
        <w:t xml:space="preserve"> Принять с члены СНТ Сазонову</w:t>
      </w:r>
      <w:r w:rsidRPr="006950DC">
        <w:t xml:space="preserve"> Е. уч. 214</w:t>
      </w:r>
      <w:r>
        <w:t>,</w:t>
      </w:r>
      <w:r w:rsidRPr="006950DC">
        <w:t>Проказников</w:t>
      </w:r>
      <w:r>
        <w:t>а</w:t>
      </w:r>
      <w:r w:rsidRPr="006950DC">
        <w:t xml:space="preserve"> П. В. Уч. 243</w:t>
      </w:r>
      <w:r>
        <w:t xml:space="preserve">, </w:t>
      </w:r>
      <w:proofErr w:type="spellStart"/>
      <w:r>
        <w:t>Синдякина</w:t>
      </w:r>
      <w:proofErr w:type="spellEnd"/>
      <w:r>
        <w:t xml:space="preserve"> П.Ф. уч.29. </w:t>
      </w:r>
      <w:r w:rsidRPr="006950DC">
        <w:t>Юмашев</w:t>
      </w:r>
      <w:r>
        <w:t>а</w:t>
      </w:r>
      <w:r w:rsidRPr="006950DC">
        <w:t xml:space="preserve"> А. А. уч. 21</w:t>
      </w:r>
      <w:r>
        <w:t>, Медведеву</w:t>
      </w:r>
      <w:r w:rsidRPr="006950DC">
        <w:t xml:space="preserve"> Н. А. уч. 19</w:t>
      </w:r>
      <w:r>
        <w:t xml:space="preserve"> ,</w:t>
      </w:r>
      <w:proofErr w:type="spellStart"/>
      <w:r w:rsidRPr="006950DC">
        <w:t>Киппа</w:t>
      </w:r>
      <w:proofErr w:type="spellEnd"/>
      <w:r w:rsidRPr="006950DC">
        <w:t xml:space="preserve"> Н. уч. 514</w:t>
      </w:r>
      <w:r>
        <w:t xml:space="preserve">, </w:t>
      </w:r>
      <w:r w:rsidRPr="006950DC">
        <w:t>Бушуев</w:t>
      </w:r>
      <w:r>
        <w:t>а</w:t>
      </w:r>
      <w:r w:rsidRPr="006950DC">
        <w:t xml:space="preserve"> Л. В. уч. 443   </w:t>
      </w:r>
      <w:proofErr w:type="spellStart"/>
      <w:r w:rsidR="00F675C0">
        <w:t>Ганееву</w:t>
      </w:r>
      <w:proofErr w:type="spellEnd"/>
      <w:r w:rsidRPr="006950DC">
        <w:t xml:space="preserve"> Г. Т. уч. 507 </w:t>
      </w:r>
      <w:r>
        <w:t xml:space="preserve">  </w:t>
      </w:r>
    </w:p>
    <w:p w:rsidR="00E5630E" w:rsidRPr="00F15D16" w:rsidRDefault="00F15D16" w:rsidP="00E5630E">
      <w:pPr>
        <w:pStyle w:val="a3"/>
      </w:pPr>
      <w:r w:rsidRPr="00F15D16">
        <w:rPr>
          <w:b/>
          <w:u w:val="single"/>
        </w:rPr>
        <w:t>9. Рекомендация Правления СНТ</w:t>
      </w:r>
      <w:r>
        <w:rPr>
          <w:b/>
          <w:u w:val="single"/>
        </w:rPr>
        <w:t xml:space="preserve">: </w:t>
      </w:r>
      <w:r w:rsidRPr="00F15D16">
        <w:t>рекомендовать</w:t>
      </w:r>
      <w:r w:rsidR="00E5630E" w:rsidRPr="00F15D16">
        <w:t xml:space="preserve"> </w:t>
      </w:r>
      <w:r>
        <w:t>в состав Правления дополнительно членов товарищества Сазонову Е.</w:t>
      </w:r>
      <w:r w:rsidR="00564246">
        <w:t xml:space="preserve"> С. уч. 214, </w:t>
      </w:r>
      <w:proofErr w:type="spellStart"/>
      <w:r w:rsidR="00564246">
        <w:t>Заболотину</w:t>
      </w:r>
      <w:proofErr w:type="spellEnd"/>
      <w:r w:rsidR="00564246">
        <w:t xml:space="preserve"> А. Д. уч. 251.</w:t>
      </w:r>
      <w:bookmarkStart w:id="0" w:name="_GoBack"/>
      <w:bookmarkEnd w:id="0"/>
      <w:r w:rsidR="00E5630E" w:rsidRPr="00F15D16">
        <w:t xml:space="preserve">  </w:t>
      </w:r>
    </w:p>
    <w:p w:rsidR="005D2C2A" w:rsidRDefault="005D2C2A" w:rsidP="00E5630E">
      <w:pPr>
        <w:pStyle w:val="a3"/>
      </w:pPr>
    </w:p>
    <w:p w:rsidR="005D2C2A" w:rsidRDefault="005D2C2A" w:rsidP="00E5630E">
      <w:pPr>
        <w:pStyle w:val="a3"/>
      </w:pPr>
    </w:p>
    <w:p w:rsidR="005D2C2A" w:rsidRPr="00E5630E" w:rsidRDefault="005D2C2A" w:rsidP="00E5630E">
      <w:pPr>
        <w:pStyle w:val="a3"/>
      </w:pPr>
      <w:r>
        <w:t xml:space="preserve">Председатель СНТ СН «Архангельское-1»            </w:t>
      </w:r>
      <w:proofErr w:type="spellStart"/>
      <w:r>
        <w:t>Проказникова</w:t>
      </w:r>
      <w:proofErr w:type="spellEnd"/>
      <w:r>
        <w:t xml:space="preserve"> Т. С.</w:t>
      </w:r>
    </w:p>
    <w:p w:rsidR="00180A04" w:rsidRPr="00180A04" w:rsidRDefault="00180A04" w:rsidP="006950DC">
      <w:pPr>
        <w:pStyle w:val="a3"/>
        <w:rPr>
          <w:b/>
          <w:u w:val="single"/>
        </w:rPr>
      </w:pPr>
    </w:p>
    <w:sectPr w:rsidR="00180A04" w:rsidRPr="0018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3EC3"/>
    <w:multiLevelType w:val="hybridMultilevel"/>
    <w:tmpl w:val="8A60FFAE"/>
    <w:lvl w:ilvl="0" w:tplc="E18E81F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7407B"/>
    <w:multiLevelType w:val="multilevel"/>
    <w:tmpl w:val="97BEC7A8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468" w:hanging="46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2"/>
      </w:rPr>
    </w:lvl>
  </w:abstractNum>
  <w:abstractNum w:abstractNumId="2">
    <w:nsid w:val="6513627D"/>
    <w:multiLevelType w:val="hybridMultilevel"/>
    <w:tmpl w:val="AD6ED182"/>
    <w:lvl w:ilvl="0" w:tplc="FA868FDE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49"/>
    <w:rsid w:val="000A3B76"/>
    <w:rsid w:val="000B734E"/>
    <w:rsid w:val="000E331A"/>
    <w:rsid w:val="00163ABB"/>
    <w:rsid w:val="00180A04"/>
    <w:rsid w:val="001B5BFC"/>
    <w:rsid w:val="001C51A0"/>
    <w:rsid w:val="0032344C"/>
    <w:rsid w:val="003906F9"/>
    <w:rsid w:val="003E3349"/>
    <w:rsid w:val="004D774A"/>
    <w:rsid w:val="00564246"/>
    <w:rsid w:val="005D2C2A"/>
    <w:rsid w:val="006950DC"/>
    <w:rsid w:val="006B2C17"/>
    <w:rsid w:val="00752E6D"/>
    <w:rsid w:val="007D160D"/>
    <w:rsid w:val="008148E5"/>
    <w:rsid w:val="00847D01"/>
    <w:rsid w:val="00873022"/>
    <w:rsid w:val="00886E42"/>
    <w:rsid w:val="008B15BB"/>
    <w:rsid w:val="008C3490"/>
    <w:rsid w:val="00900975"/>
    <w:rsid w:val="009238D7"/>
    <w:rsid w:val="009C7D49"/>
    <w:rsid w:val="00A03EBD"/>
    <w:rsid w:val="00A20788"/>
    <w:rsid w:val="00AA07ED"/>
    <w:rsid w:val="00B578C1"/>
    <w:rsid w:val="00C319AA"/>
    <w:rsid w:val="00CC631B"/>
    <w:rsid w:val="00E5630E"/>
    <w:rsid w:val="00F15D16"/>
    <w:rsid w:val="00F1666F"/>
    <w:rsid w:val="00F33492"/>
    <w:rsid w:val="00F33946"/>
    <w:rsid w:val="00F6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8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0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1">
    <w:name w:val="Table Normal1"/>
    <w:rsid w:val="00AA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8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0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1">
    <w:name w:val="Table Normal1"/>
    <w:rsid w:val="00AA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FD6E-13B8-4AC5-BF0A-42D5034C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tprok</dc:creator>
  <cp:keywords/>
  <dc:description/>
  <cp:lastModifiedBy>tprok</cp:lastModifiedBy>
  <cp:revision>24</cp:revision>
  <dcterms:created xsi:type="dcterms:W3CDTF">2020-09-06T09:56:00Z</dcterms:created>
  <dcterms:modified xsi:type="dcterms:W3CDTF">2020-09-15T13:34:00Z</dcterms:modified>
</cp:coreProperties>
</file>